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14D" w:rsidRPr="00D212C9" w:rsidRDefault="00D212C9">
      <w:pPr>
        <w:rPr>
          <w:b/>
          <w:caps/>
          <w:sz w:val="28"/>
        </w:rPr>
      </w:pPr>
      <w:r>
        <w:rPr>
          <w:b/>
          <w:caps/>
          <w:sz w:val="28"/>
        </w:rPr>
        <w:t xml:space="preserve">Vlašský dvůr </w:t>
      </w:r>
      <w:r w:rsidR="00A33936" w:rsidRPr="00D212C9">
        <w:rPr>
          <w:b/>
          <w:caps/>
          <w:sz w:val="28"/>
        </w:rPr>
        <w:t>Edukativní pomůcky</w:t>
      </w:r>
      <w:r>
        <w:rPr>
          <w:b/>
          <w:caps/>
          <w:sz w:val="28"/>
        </w:rPr>
        <w:t xml:space="preserve"> (210)</w:t>
      </w:r>
    </w:p>
    <w:p w:rsidR="00A33936" w:rsidRPr="00D212C9" w:rsidRDefault="00A33936">
      <w:pPr>
        <w:rPr>
          <w:b/>
          <w:caps/>
        </w:rPr>
      </w:pPr>
      <w:r w:rsidRPr="00D212C9">
        <w:rPr>
          <w:b/>
          <w:caps/>
        </w:rPr>
        <w:t>architektura</w:t>
      </w:r>
    </w:p>
    <w:p w:rsidR="00A33936" w:rsidRDefault="00A33936">
      <w:r>
        <w:t>Arhitektonické prvky – cihly, klenební kameny, trámky. Materiál měkké dřevo (zmenšené měřítko, např. 1: 12,5) nebo elastickým textilem potahovaný polystyrén (1:1)</w:t>
      </w:r>
    </w:p>
    <w:p w:rsidR="00A33936" w:rsidRDefault="00A33936">
      <w:r>
        <w:t xml:space="preserve">Edukace: podle vzorů složit různé cihlové vazby, </w:t>
      </w:r>
      <w:r w:rsidR="00D212C9">
        <w:t xml:space="preserve">klenební </w:t>
      </w:r>
      <w:r>
        <w:t>oblouk, roubení, klenbu</w:t>
      </w:r>
    </w:p>
    <w:p w:rsidR="00A33936" w:rsidRDefault="00A33936">
      <w:r>
        <w:t>Cena stavebních prvků 150 000,-</w:t>
      </w:r>
    </w:p>
    <w:p w:rsidR="00A33936" w:rsidRDefault="00A33936"/>
    <w:p w:rsidR="00A33936" w:rsidRPr="00D212C9" w:rsidRDefault="00A33936">
      <w:pPr>
        <w:rPr>
          <w:b/>
          <w:caps/>
        </w:rPr>
      </w:pPr>
      <w:r w:rsidRPr="00D212C9">
        <w:rPr>
          <w:b/>
          <w:caps/>
        </w:rPr>
        <w:t>Mechanické hračky</w:t>
      </w:r>
    </w:p>
    <w:p w:rsidR="00A33936" w:rsidRDefault="004F3028">
      <w:r>
        <w:t>Inspirace detailů a tvarování bude vybrána z Kutnohorské Iluminace: o</w:t>
      </w:r>
      <w:bookmarkStart w:id="0" w:name="_GoBack"/>
      <w:bookmarkEnd w:id="0"/>
      <w:r w:rsidR="00A33936">
        <w:t>zubené soukolí</w:t>
      </w:r>
      <w:r>
        <w:t xml:space="preserve"> – skládací model žentouru</w:t>
      </w:r>
      <w:r w:rsidR="00A33936">
        <w:t>, klikový převod</w:t>
      </w:r>
      <w:r>
        <w:t xml:space="preserve"> – skládací model rumpálu</w:t>
      </w:r>
      <w:r w:rsidR="00A33936">
        <w:t xml:space="preserve">, </w:t>
      </w:r>
      <w:r>
        <w:t>kolo – skládací model kolečka na trnsport rudy, páka – model pákového razicího stroje (razítkuje papírové střížky)</w:t>
      </w:r>
      <w:r w:rsidR="00A33936">
        <w:t>…Materiál tvrdé dřevo, polyuretan.lak</w:t>
      </w:r>
    </w:p>
    <w:p w:rsidR="00A33936" w:rsidRDefault="00A33936">
      <w:r>
        <w:t>Edukace: sestav</w:t>
      </w:r>
      <w:r w:rsidR="007D56FC">
        <w:t>it zjednodušený funkční model</w:t>
      </w:r>
    </w:p>
    <w:p w:rsidR="007D56FC" w:rsidRDefault="007D56FC">
      <w:r>
        <w:t xml:space="preserve">Cena </w:t>
      </w:r>
      <w:r w:rsidR="00D212C9">
        <w:t xml:space="preserve">jednoho mechanického </w:t>
      </w:r>
      <w:r>
        <w:t>souboru 15 000,-</w:t>
      </w:r>
    </w:p>
    <w:p w:rsidR="007D56FC" w:rsidRDefault="007D56FC"/>
    <w:p w:rsidR="007D56FC" w:rsidRPr="00D212C9" w:rsidRDefault="007D56FC">
      <w:pPr>
        <w:rPr>
          <w:b/>
          <w:caps/>
        </w:rPr>
      </w:pPr>
      <w:r w:rsidRPr="00D212C9">
        <w:rPr>
          <w:b/>
          <w:caps/>
        </w:rPr>
        <w:t xml:space="preserve">Raznice </w:t>
      </w:r>
    </w:p>
    <w:p w:rsidR="007D56FC" w:rsidRDefault="007D56FC">
      <w:r>
        <w:t>Dřevěná raznice – dvoudílná, materiál tvrdé dřevo, vosk</w:t>
      </w:r>
      <w:r w:rsidR="00D212C9">
        <w:t>ováno</w:t>
      </w:r>
    </w:p>
    <w:p w:rsidR="007D56FC" w:rsidRDefault="007D56FC">
      <w:r>
        <w:t>Edukace: z modelovací hmoty vymáčknout zvětšený model mince, možnost vytvrzení v mikrovlnce</w:t>
      </w:r>
    </w:p>
    <w:p w:rsidR="007D56FC" w:rsidRDefault="007D56FC">
      <w:r>
        <w:t>Cena páru</w:t>
      </w:r>
      <w:r w:rsidR="00D212C9">
        <w:t xml:space="preserve"> raznice</w:t>
      </w:r>
      <w:r>
        <w:t xml:space="preserve"> 5 000,-</w:t>
      </w:r>
    </w:p>
    <w:p w:rsidR="007D56FC" w:rsidRPr="00D212C9" w:rsidRDefault="007D56FC">
      <w:pPr>
        <w:rPr>
          <w:b/>
          <w:caps/>
        </w:rPr>
      </w:pPr>
    </w:p>
    <w:p w:rsidR="007D56FC" w:rsidRPr="00D212C9" w:rsidRDefault="007D56FC">
      <w:pPr>
        <w:rPr>
          <w:b/>
          <w:caps/>
        </w:rPr>
      </w:pPr>
      <w:r w:rsidRPr="00D212C9">
        <w:rPr>
          <w:b/>
          <w:caps/>
        </w:rPr>
        <w:t>Výtvarné pomůcky</w:t>
      </w:r>
    </w:p>
    <w:p w:rsidR="00D212C9" w:rsidRDefault="007D56FC">
      <w:r>
        <w:t>Pastelky</w:t>
      </w:r>
      <w:r w:rsidR="00233E5F">
        <w:t>12 barev 10 souprav</w:t>
      </w:r>
      <w:r>
        <w:t>, křídy</w:t>
      </w:r>
      <w:r w:rsidR="00233E5F">
        <w:t>24 barev 5 souprav</w:t>
      </w:r>
      <w:r>
        <w:t>, fixy</w:t>
      </w:r>
      <w:r w:rsidR="00233E5F">
        <w:t>24 barev 5 souprav</w:t>
      </w:r>
      <w:r>
        <w:t>, nůžky</w:t>
      </w:r>
      <w:r w:rsidR="00233E5F">
        <w:t xml:space="preserve"> 10 ks dětské,20 ks větší na papír</w:t>
      </w:r>
      <w:r>
        <w:t>, lepidla</w:t>
      </w:r>
      <w:r w:rsidR="00233E5F">
        <w:t xml:space="preserve"> na papír(kores)</w:t>
      </w:r>
      <w:r>
        <w:t>, termopistole</w:t>
      </w:r>
      <w:r w:rsidR="00233E5F">
        <w:t xml:space="preserve"> 5ks/100ks tyčinky</w:t>
      </w:r>
      <w:r>
        <w:t>, barevné fólie</w:t>
      </w:r>
      <w:r w:rsidR="00233E5F">
        <w:t xml:space="preserve"> 10 souprav</w:t>
      </w:r>
      <w:r>
        <w:t>, barevné papíry</w:t>
      </w:r>
      <w:r w:rsidR="00233E5F">
        <w:t xml:space="preserve"> 20 souprav</w:t>
      </w:r>
      <w:r>
        <w:t>, hadříky</w:t>
      </w:r>
      <w:r w:rsidR="00233E5F">
        <w:t xml:space="preserve"> odstřižky z divadelní krejčovny (1 bedna)</w:t>
      </w:r>
      <w:r>
        <w:t>, provázky</w:t>
      </w:r>
      <w:r w:rsidR="00233E5F">
        <w:t xml:space="preserve"> (různé síly)</w:t>
      </w:r>
      <w:r>
        <w:t>, korálky</w:t>
      </w:r>
      <w:r w:rsidR="00233E5F">
        <w:t xml:space="preserve"> (dřevěné, skleněné,…)</w:t>
      </w:r>
      <w:r>
        <w:t>, kamínky, kolážové zásoby</w:t>
      </w:r>
      <w:r w:rsidR="00233E5F">
        <w:t xml:space="preserve"> (prošlé obrázkové kalendáře, barevné časopisy,…)</w:t>
      </w:r>
      <w:r>
        <w:t>, papíry na kreslení</w:t>
      </w:r>
      <w:r w:rsidR="00233E5F">
        <w:t xml:space="preserve"> (80g 1000ks, čtvrtky A/3,A/4 po 500 ks, balicí papír (role nebo archy 80x120 200ks)</w:t>
      </w:r>
      <w:r>
        <w:t>, modelovací</w:t>
      </w:r>
      <w:r w:rsidR="00D212C9">
        <w:t xml:space="preserve"> hmota</w:t>
      </w:r>
      <w:r w:rsidR="00233E5F">
        <w:t xml:space="preserve"> 10 barev 20 balení</w:t>
      </w:r>
      <w:r w:rsidR="00D212C9">
        <w:t xml:space="preserve">,… </w:t>
      </w:r>
    </w:p>
    <w:p w:rsidR="007D56FC" w:rsidRDefault="00D212C9">
      <w:r>
        <w:t>Cena spotřebního materiálu 30 000,-  na rok (50 dětí denně)</w:t>
      </w:r>
    </w:p>
    <w:p w:rsidR="00D212C9" w:rsidRDefault="007D56FC">
      <w:r>
        <w:t>Pracovní destičky</w:t>
      </w:r>
      <w:r w:rsidR="00233E5F">
        <w:t xml:space="preserve"> 30 ks</w:t>
      </w:r>
      <w:r>
        <w:t>, zástěry nebo trička (různé velikosti</w:t>
      </w:r>
      <w:r w:rsidR="00D212C9">
        <w:t>, á 20 ks 3 velikosti/barvy</w:t>
      </w:r>
      <w:r>
        <w:t>),</w:t>
      </w:r>
      <w:r w:rsidR="00D212C9">
        <w:t xml:space="preserve"> ručníky,</w:t>
      </w:r>
      <w:r>
        <w:t xml:space="preserve">… </w:t>
      </w:r>
    </w:p>
    <w:p w:rsidR="007D56FC" w:rsidRDefault="00D212C9">
      <w:r>
        <w:t>Cena 15 </w:t>
      </w:r>
      <w:r w:rsidR="007D56FC">
        <w:t>000</w:t>
      </w:r>
      <w:r>
        <w:t>,-</w:t>
      </w:r>
    </w:p>
    <w:p w:rsidR="00A33936" w:rsidRDefault="00A33936"/>
    <w:sectPr w:rsidR="00A339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doNotDisplayPageBoundarie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936"/>
    <w:rsid w:val="00233E5F"/>
    <w:rsid w:val="0036114D"/>
    <w:rsid w:val="004F3028"/>
    <w:rsid w:val="007D56FC"/>
    <w:rsid w:val="00A33936"/>
    <w:rsid w:val="00D21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242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petrk</dc:creator>
  <cp:lastModifiedBy>petrk</cp:lastModifiedBy>
  <cp:revision>5</cp:revision>
  <dcterms:created xsi:type="dcterms:W3CDTF">2018-08-27T12:41:00Z</dcterms:created>
  <dcterms:modified xsi:type="dcterms:W3CDTF">2018-09-19T21:12:00Z</dcterms:modified>
</cp:coreProperties>
</file>